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59" w:rsidRPr="008749EC" w:rsidRDefault="00220C59" w:rsidP="00220C5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Traksėdžių </w:t>
      </w:r>
      <w:r w:rsidRPr="008749EC">
        <w:rPr>
          <w:rFonts w:ascii="Times New Roman" w:hAnsi="Times New Roman" w:cs="Times New Roman"/>
          <w:b/>
          <w:sz w:val="24"/>
          <w:szCs w:val="24"/>
        </w:rPr>
        <w:t>katilinės pastato ir jam priskirto</w:t>
      </w:r>
    </w:p>
    <w:p w:rsidR="00220C59" w:rsidRDefault="000746A1" w:rsidP="00220C5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nuomojamo </w:t>
      </w:r>
      <w:r w:rsidR="00220C59" w:rsidRPr="008749EC">
        <w:rPr>
          <w:rFonts w:ascii="Times New Roman" w:hAnsi="Times New Roman" w:cs="Times New Roman"/>
          <w:b/>
          <w:sz w:val="24"/>
          <w:szCs w:val="24"/>
        </w:rPr>
        <w:t xml:space="preserve">žemės sklypo </w:t>
      </w:r>
      <w:r w:rsidR="00F15A14">
        <w:rPr>
          <w:rFonts w:ascii="Times New Roman" w:hAnsi="Times New Roman" w:cs="Times New Roman"/>
          <w:b/>
          <w:sz w:val="24"/>
          <w:szCs w:val="24"/>
        </w:rPr>
        <w:t xml:space="preserve">viešo </w:t>
      </w:r>
      <w:r w:rsidR="00220C59" w:rsidRPr="008749EC">
        <w:rPr>
          <w:rFonts w:ascii="Times New Roman" w:hAnsi="Times New Roman" w:cs="Times New Roman"/>
          <w:b/>
          <w:sz w:val="24"/>
          <w:szCs w:val="24"/>
        </w:rPr>
        <w:t>aukciono pardavimo sąlygos</w:t>
      </w:r>
    </w:p>
    <w:p w:rsidR="00220C59" w:rsidRDefault="00220C59" w:rsidP="00220C59">
      <w:pPr>
        <w:spacing w:after="0"/>
        <w:jc w:val="center"/>
        <w:rPr>
          <w:rFonts w:ascii="Times New Roman" w:hAnsi="Times New Roman" w:cs="Times New Roman"/>
          <w:b/>
          <w:sz w:val="24"/>
          <w:szCs w:val="24"/>
        </w:rPr>
      </w:pPr>
    </w:p>
    <w:p w:rsidR="00AB5785" w:rsidRPr="00BD0C22" w:rsidRDefault="00220C59" w:rsidP="00220C59">
      <w:pPr>
        <w:spacing w:after="0"/>
        <w:jc w:val="both"/>
        <w:rPr>
          <w:rFonts w:ascii="Times New Roman" w:hAnsi="Times New Roman" w:cs="Times New Roman"/>
          <w:sz w:val="24"/>
          <w:szCs w:val="24"/>
        </w:rPr>
      </w:pPr>
      <w:r w:rsidRPr="00220C59">
        <w:rPr>
          <w:rFonts w:ascii="Times New Roman" w:hAnsi="Times New Roman" w:cs="Times New Roman"/>
          <w:color w:val="000000"/>
          <w:sz w:val="24"/>
          <w:szCs w:val="24"/>
        </w:rPr>
        <w:t xml:space="preserve">UAB Šilutės šilumos tinklai parduoda </w:t>
      </w:r>
      <w:r>
        <w:rPr>
          <w:rFonts w:ascii="Times New Roman" w:hAnsi="Times New Roman" w:cs="Times New Roman"/>
          <w:color w:val="000000"/>
          <w:sz w:val="24"/>
          <w:szCs w:val="24"/>
        </w:rPr>
        <w:t>k</w:t>
      </w:r>
      <w:r w:rsidR="00AB5785" w:rsidRPr="00220C59">
        <w:rPr>
          <w:rFonts w:ascii="Times New Roman" w:hAnsi="Times New Roman" w:cs="Times New Roman"/>
          <w:sz w:val="24"/>
          <w:szCs w:val="24"/>
        </w:rPr>
        <w:t>atilinės pastat</w:t>
      </w:r>
      <w:r>
        <w:rPr>
          <w:rFonts w:ascii="Times New Roman" w:hAnsi="Times New Roman" w:cs="Times New Roman"/>
          <w:sz w:val="24"/>
          <w:szCs w:val="24"/>
        </w:rPr>
        <w:t>ą</w:t>
      </w:r>
      <w:r w:rsidR="00AB5785" w:rsidRPr="00220C59">
        <w:rPr>
          <w:rFonts w:ascii="Times New Roman" w:hAnsi="Times New Roman" w:cs="Times New Roman"/>
          <w:sz w:val="24"/>
          <w:szCs w:val="24"/>
        </w:rPr>
        <w:t xml:space="preserve"> su kuro sandėliu</w:t>
      </w:r>
      <w:r w:rsidR="00AB5785">
        <w:rPr>
          <w:rFonts w:ascii="Times New Roman" w:hAnsi="Times New Roman" w:cs="Times New Roman"/>
          <w:sz w:val="24"/>
          <w:szCs w:val="24"/>
        </w:rPr>
        <w:t xml:space="preserve"> (unikalus numeris 8895-9003-1016, bendras plotas - 551,54 kv. m,) ir jam priskirtas </w:t>
      </w:r>
      <w:r w:rsidR="00071C54">
        <w:rPr>
          <w:rFonts w:ascii="Times New Roman" w:hAnsi="Times New Roman" w:cs="Times New Roman"/>
          <w:sz w:val="24"/>
          <w:szCs w:val="24"/>
        </w:rPr>
        <w:t xml:space="preserve">nuomojamas </w:t>
      </w:r>
      <w:r w:rsidR="00AB5785">
        <w:rPr>
          <w:rFonts w:ascii="Times New Roman" w:hAnsi="Times New Roman" w:cs="Times New Roman"/>
          <w:sz w:val="24"/>
          <w:szCs w:val="24"/>
        </w:rPr>
        <w:t>0,0806 ha ploto žemės sklyp</w:t>
      </w:r>
      <w:r>
        <w:rPr>
          <w:rFonts w:ascii="Times New Roman" w:hAnsi="Times New Roman" w:cs="Times New Roman"/>
          <w:sz w:val="24"/>
          <w:szCs w:val="24"/>
        </w:rPr>
        <w:t>ą</w:t>
      </w:r>
      <w:r w:rsidR="00AB5785" w:rsidRPr="009D7E80">
        <w:rPr>
          <w:rFonts w:ascii="Times New Roman" w:hAnsi="Times New Roman" w:cs="Times New Roman"/>
          <w:sz w:val="24"/>
          <w:szCs w:val="24"/>
        </w:rPr>
        <w:t xml:space="preserve"> </w:t>
      </w:r>
      <w:r w:rsidR="009D7E80" w:rsidRPr="009D7E80">
        <w:rPr>
          <w:rFonts w:ascii="Times New Roman" w:hAnsi="Times New Roman" w:cs="Times New Roman"/>
          <w:sz w:val="24"/>
          <w:szCs w:val="24"/>
        </w:rPr>
        <w:t>(</w:t>
      </w:r>
      <w:r w:rsidR="000746A1" w:rsidRPr="009D7E80">
        <w:rPr>
          <w:rFonts w:ascii="Times New Roman" w:hAnsi="Times New Roman" w:cs="Times New Roman"/>
          <w:sz w:val="24"/>
          <w:szCs w:val="24"/>
        </w:rPr>
        <w:t>unikalus Nr. 4400-1826-3742</w:t>
      </w:r>
      <w:r w:rsidR="00AB5785" w:rsidRPr="009D7E80">
        <w:rPr>
          <w:rFonts w:ascii="Times New Roman" w:hAnsi="Times New Roman" w:cs="Times New Roman"/>
          <w:sz w:val="24"/>
          <w:szCs w:val="24"/>
        </w:rPr>
        <w:t>)</w:t>
      </w:r>
      <w:r w:rsidR="00AB5785">
        <w:rPr>
          <w:rFonts w:ascii="Times New Roman" w:hAnsi="Times New Roman" w:cs="Times New Roman"/>
          <w:sz w:val="24"/>
          <w:szCs w:val="24"/>
        </w:rPr>
        <w:t xml:space="preserve"> adresu </w:t>
      </w:r>
      <w:proofErr w:type="spellStart"/>
      <w:r w:rsidR="00AB5785" w:rsidRPr="0013714B">
        <w:rPr>
          <w:rFonts w:ascii="Times New Roman" w:hAnsi="Times New Roman" w:cs="Times New Roman"/>
          <w:b/>
          <w:sz w:val="24"/>
          <w:szCs w:val="24"/>
        </w:rPr>
        <w:t>Lapalių</w:t>
      </w:r>
      <w:proofErr w:type="spellEnd"/>
      <w:r w:rsidR="00AB5785" w:rsidRPr="0013714B">
        <w:rPr>
          <w:rFonts w:ascii="Times New Roman" w:hAnsi="Times New Roman" w:cs="Times New Roman"/>
          <w:b/>
          <w:sz w:val="24"/>
          <w:szCs w:val="24"/>
        </w:rPr>
        <w:t xml:space="preserve"> g. 2C, Traksėdžių k., Šilutės sen.</w:t>
      </w:r>
      <w:r w:rsidR="00DF0C35">
        <w:rPr>
          <w:rFonts w:ascii="Times New Roman" w:hAnsi="Times New Roman" w:cs="Times New Roman"/>
          <w:b/>
          <w:sz w:val="24"/>
          <w:szCs w:val="24"/>
        </w:rPr>
        <w:t xml:space="preserve"> </w:t>
      </w:r>
      <w:r w:rsidR="00BD0C22" w:rsidRPr="00BD0C22">
        <w:rPr>
          <w:rFonts w:ascii="Times New Roman" w:hAnsi="Times New Roman" w:cs="Times New Roman"/>
          <w:sz w:val="24"/>
          <w:szCs w:val="24"/>
        </w:rPr>
        <w:t>Parduodamas pastatas randasi UAB „</w:t>
      </w:r>
      <w:proofErr w:type="spellStart"/>
      <w:r w:rsidR="00BD0C22" w:rsidRPr="00BD0C22">
        <w:rPr>
          <w:rFonts w:ascii="Times New Roman" w:hAnsi="Times New Roman" w:cs="Times New Roman"/>
          <w:sz w:val="24"/>
          <w:szCs w:val="24"/>
        </w:rPr>
        <w:t>Klasmann-</w:t>
      </w:r>
      <w:proofErr w:type="spellEnd"/>
      <w:r w:rsidR="00BD0C22" w:rsidRPr="00BD0C22">
        <w:rPr>
          <w:rFonts w:ascii="Times New Roman" w:hAnsi="Times New Roman" w:cs="Times New Roman"/>
          <w:sz w:val="24"/>
          <w:szCs w:val="24"/>
        </w:rPr>
        <w:t xml:space="preserve"> </w:t>
      </w:r>
      <w:proofErr w:type="spellStart"/>
      <w:r w:rsidR="00BD0C22" w:rsidRPr="00BD0C22">
        <w:rPr>
          <w:rFonts w:ascii="Times New Roman" w:hAnsi="Times New Roman" w:cs="Times New Roman"/>
          <w:sz w:val="24"/>
          <w:szCs w:val="24"/>
        </w:rPr>
        <w:t>Deilmann</w:t>
      </w:r>
      <w:proofErr w:type="spellEnd"/>
      <w:r w:rsidR="00BD0C22" w:rsidRPr="00BD0C22">
        <w:rPr>
          <w:rFonts w:ascii="Times New Roman" w:hAnsi="Times New Roman" w:cs="Times New Roman"/>
          <w:sz w:val="24"/>
          <w:szCs w:val="24"/>
        </w:rPr>
        <w:t xml:space="preserve"> Šilutė“ įmonės teritorijoje.</w:t>
      </w:r>
    </w:p>
    <w:p w:rsidR="00AB5785" w:rsidRDefault="00AB5785" w:rsidP="00AB5785">
      <w:pPr>
        <w:pStyle w:val="Sraopastraipa"/>
        <w:ind w:left="0" w:hanging="862"/>
        <w:jc w:val="both"/>
        <w:rPr>
          <w:rFonts w:ascii="Times New Roman" w:hAnsi="Times New Roman" w:cs="Times New Roman"/>
          <w:sz w:val="24"/>
          <w:szCs w:val="24"/>
        </w:rPr>
      </w:pPr>
      <w:r>
        <w:rPr>
          <w:rFonts w:ascii="Times New Roman" w:hAnsi="Times New Roman" w:cs="Times New Roman"/>
          <w:sz w:val="24"/>
          <w:szCs w:val="24"/>
        </w:rPr>
        <w:t xml:space="preserve">                Pagrindinės konstrukcijos: pamatai – gelžbetonis, sienos – plytos, perdangos – g/b plokštės, stogas – sutapdinta bituminė danga, langai – plastikiniai su stiklo paketais, maža dalis – mediniai paprasti su stiklais, lauko durys –metalinės, vidinės durys – medinės, metalinės.</w:t>
      </w:r>
    </w:p>
    <w:p w:rsidR="00AB5785" w:rsidRDefault="00AB5785" w:rsidP="00AB5785">
      <w:pPr>
        <w:pStyle w:val="Sraopastraipa"/>
        <w:ind w:left="0" w:hanging="720"/>
        <w:jc w:val="both"/>
        <w:rPr>
          <w:rFonts w:ascii="Times New Roman" w:hAnsi="Times New Roman" w:cs="Times New Roman"/>
          <w:sz w:val="24"/>
          <w:szCs w:val="24"/>
        </w:rPr>
      </w:pPr>
      <w:r>
        <w:rPr>
          <w:rFonts w:ascii="Times New Roman" w:hAnsi="Times New Roman" w:cs="Times New Roman"/>
          <w:sz w:val="24"/>
          <w:szCs w:val="24"/>
        </w:rPr>
        <w:tab/>
        <w:t>Vidaus apdaila: grindys – betono, sienos – plytų mūras, lubos – g/b blokai. Inžinerinės komunikacijos – elektra, vandentiekis, nuotekų šalinimas.</w:t>
      </w:r>
    </w:p>
    <w:p w:rsidR="00AB5785" w:rsidRDefault="00AB5785"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Pastatas trijų aukštų. Pastatas neeksploatuojamas, jokia veikla nevykdoma. Statybos metai – 1959, rekonstravimo metai – 2004.</w:t>
      </w:r>
    </w:p>
    <w:p w:rsidR="00AB5785" w:rsidRDefault="00AB5785" w:rsidP="00AB5785">
      <w:pPr>
        <w:pStyle w:val="Sraopastraipa"/>
        <w:ind w:left="0"/>
        <w:jc w:val="both"/>
        <w:rPr>
          <w:rFonts w:ascii="Times New Roman" w:hAnsi="Times New Roman" w:cs="Times New Roman"/>
          <w:sz w:val="24"/>
          <w:szCs w:val="24"/>
        </w:rPr>
      </w:pPr>
      <w:r w:rsidRPr="008D3E17">
        <w:rPr>
          <w:rFonts w:ascii="Times New Roman" w:hAnsi="Times New Roman" w:cs="Times New Roman"/>
          <w:b/>
          <w:sz w:val="24"/>
          <w:szCs w:val="24"/>
        </w:rPr>
        <w:t>Pardavimo sąlygos:</w:t>
      </w:r>
      <w:r>
        <w:rPr>
          <w:rFonts w:ascii="Times New Roman" w:hAnsi="Times New Roman" w:cs="Times New Roman"/>
          <w:sz w:val="24"/>
          <w:szCs w:val="24"/>
        </w:rPr>
        <w:t xml:space="preserve"> katilinės pastato pirkėjas perima nuomininko teises ir pareigas, atsiradusias iš 2001-01-17</w:t>
      </w:r>
      <w:r w:rsidR="003F25DA">
        <w:rPr>
          <w:rFonts w:ascii="Times New Roman" w:hAnsi="Times New Roman" w:cs="Times New Roman"/>
          <w:sz w:val="24"/>
          <w:szCs w:val="24"/>
        </w:rPr>
        <w:t xml:space="preserve"> </w:t>
      </w:r>
      <w:r>
        <w:rPr>
          <w:rFonts w:ascii="Times New Roman" w:hAnsi="Times New Roman" w:cs="Times New Roman"/>
          <w:sz w:val="24"/>
          <w:szCs w:val="24"/>
        </w:rPr>
        <w:t xml:space="preserve">Valstybinės žemės nuomos sutarties Nr. N88/2001-035, 2009-03-06 Susitarimo pakeisti sutartį Nr. 214. Objektui priskirto valstybinės žemės sklypo </w:t>
      </w:r>
      <w:r w:rsidRPr="002C1A3D">
        <w:rPr>
          <w:rFonts w:ascii="Times New Roman" w:hAnsi="Times New Roman" w:cs="Times New Roman"/>
          <w:sz w:val="24"/>
          <w:szCs w:val="24"/>
        </w:rPr>
        <w:t>nuomos sutartis sudaroma su Nacionalinės žemės ūkio tarnybos prie Žemės ūkio ministerijos Šilutės skyriumi</w:t>
      </w:r>
      <w:r w:rsidR="003F25DA">
        <w:rPr>
          <w:rFonts w:ascii="Times New Roman" w:hAnsi="Times New Roman" w:cs="Times New Roman"/>
          <w:sz w:val="24"/>
          <w:szCs w:val="24"/>
        </w:rPr>
        <w:t xml:space="preserve"> </w:t>
      </w:r>
      <w:r w:rsidR="003F25DA" w:rsidRPr="003F25DA">
        <w:rPr>
          <w:rFonts w:ascii="Times New Roman" w:hAnsi="Times New Roman" w:cs="Times New Roman"/>
          <w:sz w:val="24"/>
          <w:szCs w:val="24"/>
        </w:rPr>
        <w:t>per 1 (vieną) mėnesį nuo pastato pirkimo pardavimo sutarties pasirašymo.</w:t>
      </w:r>
      <w:r w:rsidR="00BD0C22">
        <w:rPr>
          <w:rFonts w:ascii="Times New Roman" w:hAnsi="Times New Roman" w:cs="Times New Roman"/>
          <w:sz w:val="24"/>
          <w:szCs w:val="24"/>
        </w:rPr>
        <w:t xml:space="preserve"> </w:t>
      </w:r>
      <w:r w:rsidR="004B2C45">
        <w:rPr>
          <w:rFonts w:ascii="Times New Roman" w:hAnsi="Times New Roman" w:cs="Times New Roman"/>
          <w:sz w:val="24"/>
          <w:szCs w:val="24"/>
        </w:rPr>
        <w:t>Turto a</w:t>
      </w:r>
      <w:r>
        <w:rPr>
          <w:rFonts w:ascii="Times New Roman" w:hAnsi="Times New Roman" w:cs="Times New Roman"/>
          <w:sz w:val="24"/>
          <w:szCs w:val="24"/>
        </w:rPr>
        <w:t xml:space="preserve">pžiūros laiką </w:t>
      </w:r>
      <w:r w:rsidR="00BD0C22">
        <w:rPr>
          <w:rFonts w:ascii="Times New Roman" w:hAnsi="Times New Roman" w:cs="Times New Roman"/>
          <w:sz w:val="24"/>
          <w:szCs w:val="24"/>
        </w:rPr>
        <w:t xml:space="preserve">būtina </w:t>
      </w:r>
      <w:r>
        <w:rPr>
          <w:rFonts w:ascii="Times New Roman" w:hAnsi="Times New Roman" w:cs="Times New Roman"/>
          <w:sz w:val="24"/>
          <w:szCs w:val="24"/>
        </w:rPr>
        <w:t>suderinti su darbuot</w:t>
      </w:r>
      <w:r w:rsidR="00BD0C22">
        <w:rPr>
          <w:rFonts w:ascii="Times New Roman" w:hAnsi="Times New Roman" w:cs="Times New Roman"/>
          <w:sz w:val="24"/>
          <w:szCs w:val="24"/>
        </w:rPr>
        <w:t xml:space="preserve">oju, atsakingu už turto apžiūrą. Dėl </w:t>
      </w:r>
      <w:r w:rsidR="004B2C45">
        <w:rPr>
          <w:rFonts w:ascii="Times New Roman" w:hAnsi="Times New Roman" w:cs="Times New Roman"/>
          <w:sz w:val="24"/>
          <w:szCs w:val="24"/>
        </w:rPr>
        <w:t xml:space="preserve">turto </w:t>
      </w:r>
      <w:r w:rsidR="00BD0C22">
        <w:rPr>
          <w:rFonts w:ascii="Times New Roman" w:hAnsi="Times New Roman" w:cs="Times New Roman"/>
          <w:sz w:val="24"/>
          <w:szCs w:val="24"/>
        </w:rPr>
        <w:t>apžiūros kreiptis:</w:t>
      </w:r>
      <w:r>
        <w:rPr>
          <w:rFonts w:ascii="Times New Roman" w:hAnsi="Times New Roman" w:cs="Times New Roman"/>
          <w:sz w:val="24"/>
          <w:szCs w:val="24"/>
        </w:rPr>
        <w:t xml:space="preserve"> Stasys Strakšys, direktoriaus pavaduotojas ŠT, tel. +370656 23003, el.p. </w:t>
      </w:r>
      <w:hyperlink r:id="rId6" w:history="1">
        <w:r w:rsidRPr="005C2683">
          <w:rPr>
            <w:rStyle w:val="Hipersaitas"/>
            <w:rFonts w:ascii="Times New Roman" w:hAnsi="Times New Roman" w:cs="Times New Roman"/>
            <w:sz w:val="24"/>
            <w:szCs w:val="24"/>
          </w:rPr>
          <w:t>tinklai@silutesst.lt</w:t>
        </w:r>
      </w:hyperlink>
      <w:r>
        <w:rPr>
          <w:rFonts w:ascii="Times New Roman" w:hAnsi="Times New Roman" w:cs="Times New Roman"/>
          <w:sz w:val="24"/>
          <w:szCs w:val="24"/>
        </w:rPr>
        <w:t xml:space="preserve">. </w:t>
      </w:r>
      <w:r w:rsidR="006A1A5C" w:rsidRPr="00C3147A">
        <w:rPr>
          <w:rFonts w:ascii="Times New Roman" w:hAnsi="Times New Roman" w:cs="Times New Roman"/>
          <w:sz w:val="24"/>
          <w:szCs w:val="24"/>
        </w:rPr>
        <w:t>Asmuo, atsakingas už in</w:t>
      </w:r>
      <w:r w:rsidR="00C3147A">
        <w:rPr>
          <w:rFonts w:ascii="Times New Roman" w:hAnsi="Times New Roman" w:cs="Times New Roman"/>
          <w:sz w:val="24"/>
          <w:szCs w:val="24"/>
        </w:rPr>
        <w:t>formacijos teikimą Stasys Strakšys, direktoriaus pavaduotojas ŠT.</w:t>
      </w:r>
    </w:p>
    <w:p w:rsidR="00AB5785" w:rsidRDefault="00AB5785" w:rsidP="00AB5785">
      <w:pPr>
        <w:pStyle w:val="Sraopastraipa"/>
        <w:ind w:left="0"/>
        <w:jc w:val="both"/>
        <w:rPr>
          <w:rFonts w:ascii="Times New Roman" w:hAnsi="Times New Roman" w:cs="Times New Roman"/>
          <w:sz w:val="24"/>
          <w:szCs w:val="24"/>
        </w:rPr>
      </w:pPr>
    </w:p>
    <w:p w:rsidR="00AB5785" w:rsidRDefault="00AB5785"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Pradinė pardavimo kaina – 63000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Mažiausias kainos didinimo intervalas – 500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AB5785" w:rsidRDefault="00AB5785"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Registravimo mokestis – 50 </w:t>
      </w:r>
      <w:proofErr w:type="spellStart"/>
      <w:r>
        <w:rPr>
          <w:rFonts w:ascii="Times New Roman" w:hAnsi="Times New Roman" w:cs="Times New Roman"/>
          <w:sz w:val="24"/>
          <w:szCs w:val="24"/>
        </w:rPr>
        <w:t>Eur</w:t>
      </w:r>
      <w:proofErr w:type="spellEnd"/>
    </w:p>
    <w:p w:rsidR="00AB5785" w:rsidRDefault="00AB5785"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Garantinis įnašas – 630</w:t>
      </w:r>
      <w:r w:rsidR="00F15A14">
        <w:rPr>
          <w:rFonts w:ascii="Times New Roman" w:hAnsi="Times New Roman" w:cs="Times New Roman"/>
          <w:sz w:val="24"/>
          <w:szCs w:val="24"/>
        </w:rPr>
        <w:t>0</w:t>
      </w:r>
      <w:r w:rsidR="00C8482B">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p>
    <w:p w:rsidR="008E66EC" w:rsidRDefault="007D3B82" w:rsidP="008E66EC">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Registracija leidžiama tik nurodytu registracijos laikotarpiu prie sistemos prisijungusiam naudotojui. Asmuo, pradėdamas registraciją į konkretų elektroninį aukcioną, turi būti sumokėjęs dalyvio registravimo mokestį ir garantinį įnašą. Aukciono dalyvio registravimo mokestis ir garantinis įnašas turi būti sumokėtas iki dokumentų pateikimo registruoti aukciono dalyviu. Registravimo mokestį ir garantinį įnašą sumokėti į UAB „Šilutės šilumos tinklai“ (juridinio asmens kodas 177217875</w:t>
      </w:r>
      <w:r w:rsidR="008E66EC">
        <w:rPr>
          <w:rFonts w:ascii="Times New Roman" w:hAnsi="Times New Roman" w:cs="Times New Roman"/>
          <w:sz w:val="24"/>
          <w:szCs w:val="24"/>
        </w:rPr>
        <w:t>), Nr. LT517300010002583218, AB „</w:t>
      </w:r>
      <w:proofErr w:type="spellStart"/>
      <w:r w:rsidR="008E66EC">
        <w:rPr>
          <w:rFonts w:ascii="Times New Roman" w:hAnsi="Times New Roman" w:cs="Times New Roman"/>
          <w:sz w:val="24"/>
          <w:szCs w:val="24"/>
        </w:rPr>
        <w:t>Sw</w:t>
      </w:r>
      <w:r w:rsidR="000D1B76">
        <w:rPr>
          <w:rFonts w:ascii="Times New Roman" w:hAnsi="Times New Roman" w:cs="Times New Roman"/>
          <w:sz w:val="24"/>
          <w:szCs w:val="24"/>
        </w:rPr>
        <w:t>e</w:t>
      </w:r>
      <w:r w:rsidR="008E66EC">
        <w:rPr>
          <w:rFonts w:ascii="Times New Roman" w:hAnsi="Times New Roman" w:cs="Times New Roman"/>
          <w:sz w:val="24"/>
          <w:szCs w:val="24"/>
        </w:rPr>
        <w:t>dbank</w:t>
      </w:r>
      <w:proofErr w:type="spellEnd"/>
      <w:r w:rsidR="008E66EC">
        <w:rPr>
          <w:rFonts w:ascii="Times New Roman" w:hAnsi="Times New Roman" w:cs="Times New Roman"/>
          <w:sz w:val="24"/>
          <w:szCs w:val="24"/>
        </w:rPr>
        <w:t xml:space="preserve">“ (banko kodas 73000). </w:t>
      </w:r>
      <w:r w:rsidR="008E66EC" w:rsidRPr="005A07DD">
        <w:rPr>
          <w:rFonts w:ascii="Times New Roman" w:hAnsi="Times New Roman" w:cs="Times New Roman"/>
          <w:sz w:val="24"/>
          <w:szCs w:val="24"/>
        </w:rPr>
        <w:t>Aukcione ketinantys dalyvauti juridiniai asmenys, taip pat juridinio asmens statuso neturintys subjektai, jų filialai ar atstovybės, registruodamiesi į aukcioną, papildomai pateikia šių dokumentų skaitmenines kopijas</w:t>
      </w:r>
      <w:r w:rsidR="008E66EC">
        <w:rPr>
          <w:rFonts w:ascii="Times New Roman" w:hAnsi="Times New Roman" w:cs="Times New Roman"/>
          <w:sz w:val="24"/>
          <w:szCs w:val="24"/>
        </w:rPr>
        <w:t xml:space="preserve"> ir patvirtina, kad laimėję aukcioną pateiks šių dokumentų originalus arba kopijas, patvirtintas teisės aktų nustatyta tvarka: 1)</w:t>
      </w:r>
      <w:r w:rsidR="008E66EC" w:rsidRPr="005A07DD">
        <w:rPr>
          <w:rFonts w:ascii="Times New Roman" w:hAnsi="Times New Roman" w:cs="Times New Roman"/>
          <w:sz w:val="24"/>
          <w:szCs w:val="24"/>
        </w:rPr>
        <w:t xml:space="preserve"> Juridinių asmenų registro išrašo (ar kito veiklos pagrindimo dokumento), jeigu pagal asmens registravimo vietos teisės aktus toks subjektas privalo jį turėti, kopiją; 2</w:t>
      </w:r>
      <w:r w:rsidR="00520366">
        <w:rPr>
          <w:rFonts w:ascii="Times New Roman" w:hAnsi="Times New Roman" w:cs="Times New Roman"/>
          <w:sz w:val="24"/>
          <w:szCs w:val="24"/>
        </w:rPr>
        <w:t>)</w:t>
      </w:r>
      <w:r w:rsidR="008E66EC" w:rsidRPr="005A07DD">
        <w:rPr>
          <w:rFonts w:ascii="Times New Roman" w:hAnsi="Times New Roman" w:cs="Times New Roman"/>
          <w:sz w:val="24"/>
          <w:szCs w:val="24"/>
        </w:rPr>
        <w:t xml:space="preserve"> įstatų arba nuostatų (ar kito steigimo dokumento), jeigu pagal asmens registravimo vietos teisės aktus toks subjektas privalo juos turėti, kopiją; 3</w:t>
      </w:r>
      <w:r w:rsidR="00520366">
        <w:rPr>
          <w:rFonts w:ascii="Times New Roman" w:hAnsi="Times New Roman" w:cs="Times New Roman"/>
          <w:sz w:val="24"/>
          <w:szCs w:val="24"/>
        </w:rPr>
        <w:t>)</w:t>
      </w:r>
      <w:r w:rsidR="008E66EC" w:rsidRPr="005A07DD">
        <w:rPr>
          <w:rFonts w:ascii="Times New Roman" w:hAnsi="Times New Roman" w:cs="Times New Roman"/>
          <w:sz w:val="24"/>
          <w:szCs w:val="24"/>
        </w:rPr>
        <w:t xml:space="preserve"> atstovo įgaliojimų patvirtinimo dokumentų kopijas;4</w:t>
      </w:r>
      <w:r w:rsidR="00520366">
        <w:rPr>
          <w:rFonts w:ascii="Times New Roman" w:hAnsi="Times New Roman" w:cs="Times New Roman"/>
          <w:sz w:val="24"/>
          <w:szCs w:val="24"/>
        </w:rPr>
        <w:t>)</w:t>
      </w:r>
      <w:r w:rsidR="008E66EC" w:rsidRPr="005A07DD">
        <w:rPr>
          <w:rFonts w:ascii="Times New Roman" w:hAnsi="Times New Roman" w:cs="Times New Roman"/>
          <w:sz w:val="24"/>
          <w:szCs w:val="24"/>
        </w:rPr>
        <w:t xml:space="preserve"> jeigu aukcione ketina dalyvauti keli asmenys (asmenų grupė), sandorio dėl ketinimo įsigyti bendrosios nuosavybės teise arba jungtinės veiklos sutarties kopijas</w:t>
      </w:r>
      <w:r w:rsidR="00520366">
        <w:rPr>
          <w:rFonts w:ascii="Times New Roman" w:hAnsi="Times New Roman" w:cs="Times New Roman"/>
          <w:sz w:val="24"/>
          <w:szCs w:val="24"/>
        </w:rPr>
        <w:t xml:space="preserve">. </w:t>
      </w:r>
      <w:r w:rsidR="00520366" w:rsidRPr="005A07DD">
        <w:rPr>
          <w:rFonts w:ascii="Times New Roman" w:hAnsi="Times New Roman" w:cs="Times New Roman"/>
          <w:sz w:val="24"/>
          <w:szCs w:val="24"/>
        </w:rPr>
        <w:t>Elektroniniame aukcione ketinantys dalyvauti fiziniai asmenys, registruodamiesi į aukcion</w:t>
      </w:r>
      <w:r w:rsidR="00520366">
        <w:rPr>
          <w:rFonts w:ascii="Times New Roman" w:hAnsi="Times New Roman" w:cs="Times New Roman"/>
          <w:sz w:val="24"/>
          <w:szCs w:val="24"/>
        </w:rPr>
        <w:t>ą, turi pateikti šių dokumentų skaitmenines kopijas: 1)</w:t>
      </w:r>
      <w:r w:rsidR="00520366" w:rsidRPr="005A07DD">
        <w:rPr>
          <w:rFonts w:ascii="Times New Roman" w:hAnsi="Times New Roman" w:cs="Times New Roman"/>
          <w:sz w:val="24"/>
          <w:szCs w:val="24"/>
        </w:rPr>
        <w:t xml:space="preserve"> atstovo įgaliojimų patvirtinimo dokumentų kopijas;</w:t>
      </w:r>
      <w:r w:rsidR="00520366">
        <w:rPr>
          <w:rFonts w:ascii="Times New Roman" w:hAnsi="Times New Roman" w:cs="Times New Roman"/>
          <w:sz w:val="24"/>
          <w:szCs w:val="24"/>
        </w:rPr>
        <w:t xml:space="preserve"> 2)</w:t>
      </w:r>
      <w:r w:rsidR="00520366" w:rsidRPr="005A07DD">
        <w:rPr>
          <w:rFonts w:ascii="Times New Roman" w:hAnsi="Times New Roman" w:cs="Times New Roman"/>
          <w:sz w:val="24"/>
          <w:szCs w:val="24"/>
        </w:rPr>
        <w:t xml:space="preserve"> jeigu aukcione ketina dalyvauti keli asmenys (asmenų grupė), sandorio dėl ketinimo įsigyti bendrosios nuosavybės teise arba jungtinės veiklos sutarties kopijas</w:t>
      </w:r>
      <w:r w:rsidR="00520366">
        <w:rPr>
          <w:rFonts w:ascii="Times New Roman" w:hAnsi="Times New Roman" w:cs="Times New Roman"/>
          <w:sz w:val="24"/>
          <w:szCs w:val="24"/>
        </w:rPr>
        <w:t>.</w:t>
      </w:r>
    </w:p>
    <w:p w:rsidR="007D3B82" w:rsidRDefault="007D3B82" w:rsidP="00AB5785">
      <w:pPr>
        <w:pStyle w:val="Sraopastraipa"/>
        <w:ind w:left="0"/>
        <w:jc w:val="both"/>
        <w:rPr>
          <w:rFonts w:ascii="Times New Roman" w:hAnsi="Times New Roman" w:cs="Times New Roman"/>
          <w:sz w:val="24"/>
          <w:szCs w:val="24"/>
        </w:rPr>
      </w:pPr>
    </w:p>
    <w:p w:rsidR="00AB5785" w:rsidRPr="002232A4" w:rsidRDefault="00AB5785" w:rsidP="00AB5785">
      <w:pPr>
        <w:pStyle w:val="Sraopastraipa"/>
        <w:ind w:left="0"/>
        <w:jc w:val="both"/>
        <w:rPr>
          <w:rFonts w:ascii="Times New Roman" w:hAnsi="Times New Roman" w:cs="Times New Roman"/>
          <w:b/>
          <w:sz w:val="24"/>
          <w:szCs w:val="24"/>
        </w:rPr>
      </w:pPr>
      <w:r>
        <w:rPr>
          <w:rFonts w:ascii="Times New Roman" w:hAnsi="Times New Roman" w:cs="Times New Roman"/>
          <w:sz w:val="24"/>
          <w:szCs w:val="24"/>
        </w:rPr>
        <w:lastRenderedPageBreak/>
        <w:t xml:space="preserve">Registracijos pradžia </w:t>
      </w:r>
      <w:r w:rsidRPr="00CB5325">
        <w:rPr>
          <w:rFonts w:ascii="Times New Roman" w:hAnsi="Times New Roman" w:cs="Times New Roman"/>
          <w:b/>
          <w:sz w:val="24"/>
          <w:szCs w:val="24"/>
        </w:rPr>
        <w:t>2021-0</w:t>
      </w:r>
      <w:r w:rsidR="00CB5325">
        <w:rPr>
          <w:rFonts w:ascii="Times New Roman" w:hAnsi="Times New Roman" w:cs="Times New Roman"/>
          <w:b/>
          <w:sz w:val="24"/>
          <w:szCs w:val="24"/>
        </w:rPr>
        <w:t>3</w:t>
      </w:r>
      <w:r w:rsidRPr="00CB5325">
        <w:rPr>
          <w:rFonts w:ascii="Times New Roman" w:hAnsi="Times New Roman" w:cs="Times New Roman"/>
          <w:b/>
          <w:sz w:val="24"/>
          <w:szCs w:val="24"/>
        </w:rPr>
        <w:t>-</w:t>
      </w:r>
      <w:r w:rsidR="005D080F">
        <w:rPr>
          <w:rFonts w:ascii="Times New Roman" w:hAnsi="Times New Roman" w:cs="Times New Roman"/>
          <w:b/>
          <w:sz w:val="24"/>
          <w:szCs w:val="24"/>
        </w:rPr>
        <w:t>2</w:t>
      </w:r>
      <w:r w:rsidR="00EB5550">
        <w:rPr>
          <w:rFonts w:ascii="Times New Roman" w:hAnsi="Times New Roman" w:cs="Times New Roman"/>
          <w:b/>
          <w:sz w:val="24"/>
          <w:szCs w:val="24"/>
        </w:rPr>
        <w:t>4</w:t>
      </w:r>
      <w:r w:rsidRPr="00CB5325">
        <w:rPr>
          <w:rFonts w:ascii="Times New Roman" w:hAnsi="Times New Roman" w:cs="Times New Roman"/>
          <w:b/>
          <w:sz w:val="24"/>
          <w:szCs w:val="24"/>
        </w:rPr>
        <w:t xml:space="preserve">, </w:t>
      </w:r>
      <w:r w:rsidR="00BD0C22" w:rsidRPr="00CB5325">
        <w:rPr>
          <w:rFonts w:ascii="Times New Roman" w:hAnsi="Times New Roman" w:cs="Times New Roman"/>
          <w:b/>
          <w:sz w:val="24"/>
          <w:szCs w:val="24"/>
        </w:rPr>
        <w:t>00:</w:t>
      </w:r>
      <w:r w:rsidRPr="00CB5325">
        <w:rPr>
          <w:rFonts w:ascii="Times New Roman" w:hAnsi="Times New Roman" w:cs="Times New Roman"/>
          <w:b/>
          <w:sz w:val="24"/>
          <w:szCs w:val="24"/>
        </w:rPr>
        <w:t>00</w:t>
      </w:r>
      <w:r w:rsidR="00BD0C22" w:rsidRPr="00CB5325">
        <w:rPr>
          <w:rFonts w:ascii="Times New Roman" w:hAnsi="Times New Roman" w:cs="Times New Roman"/>
          <w:b/>
          <w:sz w:val="24"/>
          <w:szCs w:val="24"/>
        </w:rPr>
        <w:t>:00</w:t>
      </w:r>
      <w:r w:rsidRPr="00CB5325">
        <w:rPr>
          <w:rFonts w:ascii="Times New Roman" w:hAnsi="Times New Roman" w:cs="Times New Roman"/>
          <w:b/>
          <w:sz w:val="24"/>
          <w:szCs w:val="24"/>
        </w:rPr>
        <w:t>, pabaiga 2021-0</w:t>
      </w:r>
      <w:r w:rsidR="00CB5325">
        <w:rPr>
          <w:rFonts w:ascii="Times New Roman" w:hAnsi="Times New Roman" w:cs="Times New Roman"/>
          <w:b/>
          <w:sz w:val="24"/>
          <w:szCs w:val="24"/>
        </w:rPr>
        <w:t>3</w:t>
      </w:r>
      <w:r w:rsidRPr="00CB5325">
        <w:rPr>
          <w:rFonts w:ascii="Times New Roman" w:hAnsi="Times New Roman" w:cs="Times New Roman"/>
          <w:b/>
          <w:sz w:val="24"/>
          <w:szCs w:val="24"/>
        </w:rPr>
        <w:t>-</w:t>
      </w:r>
      <w:r w:rsidR="005D080F">
        <w:rPr>
          <w:rFonts w:ascii="Times New Roman" w:hAnsi="Times New Roman" w:cs="Times New Roman"/>
          <w:b/>
          <w:sz w:val="24"/>
          <w:szCs w:val="24"/>
        </w:rPr>
        <w:t>2</w:t>
      </w:r>
      <w:r w:rsidR="000016F5">
        <w:rPr>
          <w:rFonts w:ascii="Times New Roman" w:hAnsi="Times New Roman" w:cs="Times New Roman"/>
          <w:b/>
          <w:sz w:val="24"/>
          <w:szCs w:val="24"/>
        </w:rPr>
        <w:t>5</w:t>
      </w:r>
      <w:r w:rsidRPr="00CB5325">
        <w:rPr>
          <w:rFonts w:ascii="Times New Roman" w:hAnsi="Times New Roman" w:cs="Times New Roman"/>
          <w:b/>
          <w:sz w:val="24"/>
          <w:szCs w:val="24"/>
        </w:rPr>
        <w:t>, 23</w:t>
      </w:r>
      <w:r w:rsidR="00BD0C22" w:rsidRPr="00CB5325">
        <w:rPr>
          <w:rFonts w:ascii="Times New Roman" w:hAnsi="Times New Roman" w:cs="Times New Roman"/>
          <w:b/>
          <w:sz w:val="24"/>
          <w:szCs w:val="24"/>
        </w:rPr>
        <w:t>:</w:t>
      </w:r>
      <w:r w:rsidRPr="00CB5325">
        <w:rPr>
          <w:rFonts w:ascii="Times New Roman" w:hAnsi="Times New Roman" w:cs="Times New Roman"/>
          <w:b/>
          <w:sz w:val="24"/>
          <w:szCs w:val="24"/>
        </w:rPr>
        <w:t>59</w:t>
      </w:r>
      <w:r w:rsidR="00BD0C22" w:rsidRPr="00CB5325">
        <w:rPr>
          <w:rFonts w:ascii="Times New Roman" w:hAnsi="Times New Roman" w:cs="Times New Roman"/>
          <w:b/>
          <w:sz w:val="24"/>
          <w:szCs w:val="24"/>
        </w:rPr>
        <w:t>:59</w:t>
      </w:r>
      <w:r w:rsidRPr="00CB5325">
        <w:rPr>
          <w:rFonts w:ascii="Times New Roman" w:hAnsi="Times New Roman" w:cs="Times New Roman"/>
          <w:b/>
          <w:sz w:val="24"/>
          <w:szCs w:val="24"/>
        </w:rPr>
        <w:t>.</w:t>
      </w:r>
    </w:p>
    <w:p w:rsidR="00AB5785" w:rsidRPr="002C1A3D" w:rsidRDefault="00AB5785" w:rsidP="00AB5785">
      <w:pPr>
        <w:pStyle w:val="Sraopastraipa"/>
        <w:ind w:left="0"/>
        <w:jc w:val="both"/>
        <w:rPr>
          <w:rFonts w:ascii="Times New Roman" w:hAnsi="Times New Roman" w:cs="Times New Roman"/>
          <w:sz w:val="24"/>
          <w:szCs w:val="24"/>
        </w:rPr>
      </w:pPr>
      <w:r w:rsidRPr="002C1A3D">
        <w:rPr>
          <w:rFonts w:ascii="Times New Roman" w:hAnsi="Times New Roman" w:cs="Times New Roman"/>
          <w:sz w:val="24"/>
          <w:szCs w:val="24"/>
        </w:rPr>
        <w:t xml:space="preserve">Aukcionai vykdomi informacinių technologijų priemonėmis interneto svetainėje: </w:t>
      </w:r>
      <w:hyperlink r:id="rId7" w:history="1">
        <w:r w:rsidRPr="002C1A3D">
          <w:rPr>
            <w:rStyle w:val="Hipersaitas"/>
            <w:rFonts w:ascii="Times New Roman" w:hAnsi="Times New Roman" w:cs="Times New Roman"/>
            <w:sz w:val="24"/>
            <w:szCs w:val="24"/>
          </w:rPr>
          <w:t>http://www.evarzytines.lt/</w:t>
        </w:r>
      </w:hyperlink>
      <w:r w:rsidRPr="002C1A3D">
        <w:rPr>
          <w:rFonts w:ascii="Times New Roman" w:hAnsi="Times New Roman" w:cs="Times New Roman"/>
          <w:sz w:val="24"/>
          <w:szCs w:val="24"/>
        </w:rPr>
        <w:t>.</w:t>
      </w:r>
    </w:p>
    <w:p w:rsidR="00AB5785" w:rsidRDefault="00AB5785" w:rsidP="00AB5785">
      <w:pPr>
        <w:pStyle w:val="Sraopastraipa"/>
        <w:ind w:left="0"/>
        <w:jc w:val="both"/>
        <w:rPr>
          <w:rFonts w:ascii="Times New Roman" w:hAnsi="Times New Roman" w:cs="Times New Roman"/>
          <w:b/>
          <w:sz w:val="24"/>
          <w:szCs w:val="24"/>
        </w:rPr>
      </w:pPr>
    </w:p>
    <w:p w:rsidR="00AB5785" w:rsidRPr="00C25C12" w:rsidRDefault="00AB5785" w:rsidP="00AB5785">
      <w:pPr>
        <w:pStyle w:val="Sraopastraipa"/>
        <w:ind w:left="0"/>
        <w:jc w:val="both"/>
        <w:rPr>
          <w:rFonts w:ascii="Times New Roman" w:hAnsi="Times New Roman" w:cs="Times New Roman"/>
          <w:b/>
          <w:sz w:val="24"/>
          <w:szCs w:val="24"/>
        </w:rPr>
      </w:pPr>
      <w:r w:rsidRPr="00C25C12">
        <w:rPr>
          <w:rFonts w:ascii="Times New Roman" w:hAnsi="Times New Roman" w:cs="Times New Roman"/>
          <w:b/>
          <w:sz w:val="24"/>
          <w:szCs w:val="24"/>
        </w:rPr>
        <w:t xml:space="preserve">Aukciono pradžia: </w:t>
      </w:r>
      <w:r w:rsidRPr="00CB5325">
        <w:rPr>
          <w:rFonts w:ascii="Times New Roman" w:hAnsi="Times New Roman" w:cs="Times New Roman"/>
          <w:b/>
          <w:sz w:val="24"/>
          <w:szCs w:val="24"/>
        </w:rPr>
        <w:t>2021-0</w:t>
      </w:r>
      <w:r w:rsidR="00CB5325">
        <w:rPr>
          <w:rFonts w:ascii="Times New Roman" w:hAnsi="Times New Roman" w:cs="Times New Roman"/>
          <w:b/>
          <w:sz w:val="24"/>
          <w:szCs w:val="24"/>
        </w:rPr>
        <w:t>3</w:t>
      </w:r>
      <w:r w:rsidRPr="00CB5325">
        <w:rPr>
          <w:rFonts w:ascii="Times New Roman" w:hAnsi="Times New Roman" w:cs="Times New Roman"/>
          <w:b/>
          <w:sz w:val="24"/>
          <w:szCs w:val="24"/>
        </w:rPr>
        <w:t>-</w:t>
      </w:r>
      <w:r w:rsidR="005D080F">
        <w:rPr>
          <w:rFonts w:ascii="Times New Roman" w:hAnsi="Times New Roman" w:cs="Times New Roman"/>
          <w:b/>
          <w:sz w:val="24"/>
          <w:szCs w:val="24"/>
        </w:rPr>
        <w:t>29</w:t>
      </w:r>
      <w:r w:rsidRPr="00CB5325">
        <w:rPr>
          <w:rFonts w:ascii="Times New Roman" w:hAnsi="Times New Roman" w:cs="Times New Roman"/>
          <w:b/>
          <w:sz w:val="24"/>
          <w:szCs w:val="24"/>
        </w:rPr>
        <w:t xml:space="preserve">, </w:t>
      </w:r>
      <w:r w:rsidR="00BD0C22" w:rsidRPr="00CB5325">
        <w:rPr>
          <w:rFonts w:ascii="Times New Roman" w:hAnsi="Times New Roman" w:cs="Times New Roman"/>
          <w:b/>
          <w:sz w:val="24"/>
          <w:szCs w:val="24"/>
        </w:rPr>
        <w:t>0</w:t>
      </w:r>
      <w:r w:rsidRPr="00CB5325">
        <w:rPr>
          <w:rFonts w:ascii="Times New Roman" w:hAnsi="Times New Roman" w:cs="Times New Roman"/>
          <w:b/>
          <w:sz w:val="24"/>
          <w:szCs w:val="24"/>
        </w:rPr>
        <w:t>9</w:t>
      </w:r>
      <w:r w:rsidR="00BD0C22" w:rsidRPr="00CB5325">
        <w:rPr>
          <w:rFonts w:ascii="Times New Roman" w:hAnsi="Times New Roman" w:cs="Times New Roman"/>
          <w:b/>
          <w:sz w:val="24"/>
          <w:szCs w:val="24"/>
        </w:rPr>
        <w:t>:</w:t>
      </w:r>
      <w:r w:rsidRPr="00CB5325">
        <w:rPr>
          <w:rFonts w:ascii="Times New Roman" w:hAnsi="Times New Roman" w:cs="Times New Roman"/>
          <w:b/>
          <w:sz w:val="24"/>
          <w:szCs w:val="24"/>
        </w:rPr>
        <w:t>00</w:t>
      </w:r>
      <w:r w:rsidR="00BD0C22" w:rsidRPr="00CB5325">
        <w:rPr>
          <w:rFonts w:ascii="Times New Roman" w:hAnsi="Times New Roman" w:cs="Times New Roman"/>
          <w:b/>
          <w:sz w:val="24"/>
          <w:szCs w:val="24"/>
        </w:rPr>
        <w:t>:00</w:t>
      </w:r>
      <w:r w:rsidRPr="00CB5325">
        <w:rPr>
          <w:rFonts w:ascii="Times New Roman" w:hAnsi="Times New Roman" w:cs="Times New Roman"/>
          <w:b/>
          <w:sz w:val="24"/>
          <w:szCs w:val="24"/>
        </w:rPr>
        <w:t>, pabaiga 2021-0</w:t>
      </w:r>
      <w:r w:rsidR="00CB5325">
        <w:rPr>
          <w:rFonts w:ascii="Times New Roman" w:hAnsi="Times New Roman" w:cs="Times New Roman"/>
          <w:b/>
          <w:sz w:val="24"/>
          <w:szCs w:val="24"/>
        </w:rPr>
        <w:t>3</w:t>
      </w:r>
      <w:r w:rsidRPr="00CB5325">
        <w:rPr>
          <w:rFonts w:ascii="Times New Roman" w:hAnsi="Times New Roman" w:cs="Times New Roman"/>
          <w:b/>
          <w:sz w:val="24"/>
          <w:szCs w:val="24"/>
        </w:rPr>
        <w:t>-</w:t>
      </w:r>
      <w:r w:rsidR="005D080F">
        <w:rPr>
          <w:rFonts w:ascii="Times New Roman" w:hAnsi="Times New Roman" w:cs="Times New Roman"/>
          <w:b/>
          <w:sz w:val="24"/>
          <w:szCs w:val="24"/>
        </w:rPr>
        <w:t>30</w:t>
      </w:r>
      <w:r w:rsidRPr="00CB5325">
        <w:rPr>
          <w:rFonts w:ascii="Times New Roman" w:hAnsi="Times New Roman" w:cs="Times New Roman"/>
          <w:b/>
          <w:sz w:val="24"/>
          <w:szCs w:val="24"/>
        </w:rPr>
        <w:t xml:space="preserve">, </w:t>
      </w:r>
      <w:r w:rsidR="00BD0C22" w:rsidRPr="00CB5325">
        <w:rPr>
          <w:rFonts w:ascii="Times New Roman" w:hAnsi="Times New Roman" w:cs="Times New Roman"/>
          <w:b/>
          <w:sz w:val="24"/>
          <w:szCs w:val="24"/>
        </w:rPr>
        <w:t>13:59:59</w:t>
      </w:r>
      <w:r w:rsidRPr="00CB5325">
        <w:rPr>
          <w:rFonts w:ascii="Times New Roman" w:hAnsi="Times New Roman" w:cs="Times New Roman"/>
          <w:b/>
          <w:sz w:val="24"/>
          <w:szCs w:val="24"/>
        </w:rPr>
        <w:t>.</w:t>
      </w:r>
    </w:p>
    <w:p w:rsidR="00AB5785" w:rsidRDefault="00B01815"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Atsiskaitymo sąlygos: Aukciono laimėtojas aukcionui pasibaigus, bet ne vėliau kaip kitą darbo dieną, privalo pasirašyti aukciono protokolą ir jo kopiją išsiusti el. paštu </w:t>
      </w:r>
      <w:hyperlink r:id="rId8" w:history="1">
        <w:r w:rsidRPr="004D35F8">
          <w:rPr>
            <w:rStyle w:val="Hipersaitas"/>
            <w:rFonts w:ascii="Times New Roman" w:hAnsi="Times New Roman" w:cs="Times New Roman"/>
            <w:sz w:val="24"/>
            <w:szCs w:val="24"/>
          </w:rPr>
          <w:t>pirkimai@silutesst.lt</w:t>
        </w:r>
      </w:hyperlink>
      <w:r>
        <w:rPr>
          <w:rFonts w:ascii="Times New Roman" w:hAnsi="Times New Roman" w:cs="Times New Roman"/>
          <w:sz w:val="24"/>
          <w:szCs w:val="24"/>
        </w:rPr>
        <w:t xml:space="preserve">, o </w:t>
      </w:r>
      <w:bookmarkStart w:id="0" w:name="_GoBack"/>
      <w:bookmarkEnd w:id="0"/>
      <w:r w:rsidRPr="00B64AC6">
        <w:rPr>
          <w:rFonts w:ascii="Times New Roman" w:hAnsi="Times New Roman" w:cs="Times New Roman"/>
          <w:sz w:val="24"/>
          <w:szCs w:val="24"/>
        </w:rPr>
        <w:t xml:space="preserve">aukciono </w:t>
      </w:r>
      <w:r w:rsidR="00B64AC6" w:rsidRPr="00B64AC6">
        <w:rPr>
          <w:rFonts w:ascii="Times New Roman" w:hAnsi="Times New Roman" w:cs="Times New Roman"/>
          <w:sz w:val="24"/>
          <w:szCs w:val="24"/>
        </w:rPr>
        <w:t xml:space="preserve">protokolo </w:t>
      </w:r>
      <w:r w:rsidRPr="00B64AC6">
        <w:rPr>
          <w:rFonts w:ascii="Times New Roman" w:hAnsi="Times New Roman" w:cs="Times New Roman"/>
          <w:sz w:val="24"/>
          <w:szCs w:val="24"/>
        </w:rPr>
        <w:t>originalą</w:t>
      </w:r>
      <w:r>
        <w:rPr>
          <w:rFonts w:ascii="Times New Roman" w:hAnsi="Times New Roman" w:cs="Times New Roman"/>
          <w:sz w:val="24"/>
          <w:szCs w:val="24"/>
        </w:rPr>
        <w:t xml:space="preserve"> įsipareigoja pateikti kartu su šiose viešo aukciono sąlygose nu</w:t>
      </w:r>
      <w:r w:rsidR="005F6EA0">
        <w:rPr>
          <w:rFonts w:ascii="Times New Roman" w:hAnsi="Times New Roman" w:cs="Times New Roman"/>
          <w:sz w:val="24"/>
          <w:szCs w:val="24"/>
        </w:rPr>
        <w:t>rodytais dokumentais per 5</w:t>
      </w:r>
      <w:r>
        <w:rPr>
          <w:rFonts w:ascii="Times New Roman" w:hAnsi="Times New Roman" w:cs="Times New Roman"/>
          <w:sz w:val="24"/>
          <w:szCs w:val="24"/>
        </w:rPr>
        <w:t xml:space="preserve"> dienas nuo pardavimo aukcione vykdymo dienos. </w:t>
      </w:r>
      <w:r w:rsidR="00AB5785">
        <w:rPr>
          <w:rFonts w:ascii="Times New Roman" w:hAnsi="Times New Roman" w:cs="Times New Roman"/>
          <w:sz w:val="24"/>
          <w:szCs w:val="24"/>
        </w:rPr>
        <w:t xml:space="preserve">Nekilnojamo turto pirkimo-pardavimo sutartis su aukciono laimėtoju turi būti sudaryta per </w:t>
      </w:r>
      <w:r w:rsidR="00AB5785" w:rsidRPr="00252034">
        <w:rPr>
          <w:rFonts w:ascii="Times New Roman" w:hAnsi="Times New Roman" w:cs="Times New Roman"/>
          <w:sz w:val="24"/>
          <w:szCs w:val="24"/>
        </w:rPr>
        <w:t>10</w:t>
      </w:r>
      <w:r w:rsidR="00AB5785">
        <w:rPr>
          <w:rFonts w:ascii="Times New Roman" w:hAnsi="Times New Roman" w:cs="Times New Roman"/>
          <w:sz w:val="24"/>
          <w:szCs w:val="24"/>
        </w:rPr>
        <w:t xml:space="preserve"> dienų nuo </w:t>
      </w:r>
      <w:r w:rsidR="00D4300D">
        <w:rPr>
          <w:rFonts w:ascii="Times New Roman" w:hAnsi="Times New Roman" w:cs="Times New Roman"/>
          <w:sz w:val="24"/>
          <w:szCs w:val="24"/>
        </w:rPr>
        <w:t xml:space="preserve">turto </w:t>
      </w:r>
      <w:r w:rsidR="00AB5785">
        <w:rPr>
          <w:rFonts w:ascii="Times New Roman" w:hAnsi="Times New Roman" w:cs="Times New Roman"/>
          <w:sz w:val="24"/>
          <w:szCs w:val="24"/>
        </w:rPr>
        <w:t>pardavi</w:t>
      </w:r>
      <w:r w:rsidR="00D4300D">
        <w:rPr>
          <w:rFonts w:ascii="Times New Roman" w:hAnsi="Times New Roman" w:cs="Times New Roman"/>
          <w:sz w:val="24"/>
          <w:szCs w:val="24"/>
        </w:rPr>
        <w:t xml:space="preserve">mo aukcione </w:t>
      </w:r>
      <w:r w:rsidR="00AB5785">
        <w:rPr>
          <w:rFonts w:ascii="Times New Roman" w:hAnsi="Times New Roman" w:cs="Times New Roman"/>
          <w:sz w:val="24"/>
          <w:szCs w:val="24"/>
        </w:rPr>
        <w:t xml:space="preserve">dienos, o visa nekilnojamo turto kaina sumokėta ne vėliau kaip per </w:t>
      </w:r>
      <w:r w:rsidR="00AB5785" w:rsidRPr="00252034">
        <w:rPr>
          <w:rFonts w:ascii="Times New Roman" w:hAnsi="Times New Roman" w:cs="Times New Roman"/>
          <w:sz w:val="24"/>
          <w:szCs w:val="24"/>
        </w:rPr>
        <w:t xml:space="preserve">5 </w:t>
      </w:r>
      <w:r w:rsidR="009D7E80">
        <w:rPr>
          <w:rFonts w:ascii="Times New Roman" w:hAnsi="Times New Roman" w:cs="Times New Roman"/>
          <w:sz w:val="24"/>
          <w:szCs w:val="24"/>
        </w:rPr>
        <w:t xml:space="preserve"> </w:t>
      </w:r>
      <w:r w:rsidR="002E1A03">
        <w:rPr>
          <w:rFonts w:ascii="Times New Roman" w:hAnsi="Times New Roman" w:cs="Times New Roman"/>
          <w:sz w:val="24"/>
          <w:szCs w:val="24"/>
        </w:rPr>
        <w:t xml:space="preserve">dienas </w:t>
      </w:r>
      <w:r w:rsidR="002E1A03" w:rsidRPr="009D7E80">
        <w:rPr>
          <w:rFonts w:ascii="Times New Roman" w:hAnsi="Times New Roman" w:cs="Times New Roman"/>
          <w:sz w:val="24"/>
          <w:szCs w:val="24"/>
        </w:rPr>
        <w:t xml:space="preserve">nuo </w:t>
      </w:r>
      <w:r w:rsidR="00D4300D" w:rsidRPr="009D7E80">
        <w:rPr>
          <w:rFonts w:ascii="Times New Roman" w:hAnsi="Times New Roman" w:cs="Times New Roman"/>
          <w:sz w:val="24"/>
          <w:szCs w:val="24"/>
        </w:rPr>
        <w:t>turto pardavimo aukcione</w:t>
      </w:r>
      <w:r w:rsidR="009D7E80" w:rsidRPr="009D7E80">
        <w:rPr>
          <w:rFonts w:ascii="Times New Roman" w:hAnsi="Times New Roman" w:cs="Times New Roman"/>
          <w:sz w:val="24"/>
          <w:szCs w:val="24"/>
        </w:rPr>
        <w:t xml:space="preserve"> </w:t>
      </w:r>
      <w:r w:rsidR="002E1A03" w:rsidRPr="009D7E80">
        <w:rPr>
          <w:rFonts w:ascii="Times New Roman" w:hAnsi="Times New Roman" w:cs="Times New Roman"/>
          <w:sz w:val="24"/>
          <w:szCs w:val="24"/>
        </w:rPr>
        <w:t>dienos</w:t>
      </w:r>
      <w:r>
        <w:rPr>
          <w:rFonts w:ascii="Times New Roman" w:hAnsi="Times New Roman" w:cs="Times New Roman"/>
          <w:sz w:val="24"/>
          <w:szCs w:val="24"/>
        </w:rPr>
        <w:t xml:space="preserve"> į UAB „Šilutės šilumos tinklai“ </w:t>
      </w:r>
      <w:r w:rsidR="008A0434">
        <w:rPr>
          <w:rFonts w:ascii="Times New Roman" w:hAnsi="Times New Roman" w:cs="Times New Roman"/>
          <w:sz w:val="24"/>
          <w:szCs w:val="24"/>
        </w:rPr>
        <w:t xml:space="preserve">banko sąskaitą </w:t>
      </w:r>
      <w:r>
        <w:rPr>
          <w:rFonts w:ascii="Times New Roman" w:hAnsi="Times New Roman" w:cs="Times New Roman"/>
          <w:sz w:val="24"/>
          <w:szCs w:val="24"/>
        </w:rPr>
        <w:t>Nr. LT517300010002583218, AB „Sw</w:t>
      </w:r>
      <w:r w:rsidR="008A0434">
        <w:rPr>
          <w:rFonts w:ascii="Times New Roman" w:hAnsi="Times New Roman" w:cs="Times New Roman"/>
          <w:sz w:val="24"/>
          <w:szCs w:val="24"/>
        </w:rPr>
        <w:t>e</w:t>
      </w:r>
      <w:r>
        <w:rPr>
          <w:rFonts w:ascii="Times New Roman" w:hAnsi="Times New Roman" w:cs="Times New Roman"/>
          <w:sz w:val="24"/>
          <w:szCs w:val="24"/>
        </w:rPr>
        <w:t>dbank“</w:t>
      </w:r>
      <w:r w:rsidR="008A0434">
        <w:rPr>
          <w:rFonts w:ascii="Times New Roman" w:hAnsi="Times New Roman" w:cs="Times New Roman"/>
          <w:sz w:val="24"/>
          <w:szCs w:val="24"/>
        </w:rPr>
        <w:t xml:space="preserve"> banke</w:t>
      </w:r>
      <w:r w:rsidR="00AB5785">
        <w:rPr>
          <w:rFonts w:ascii="Times New Roman" w:hAnsi="Times New Roman" w:cs="Times New Roman"/>
          <w:sz w:val="24"/>
          <w:szCs w:val="24"/>
        </w:rPr>
        <w:t xml:space="preserve">. Nekilnojamo turto pirkimo-pardavimo sutarties sudarymo išlaidas, įskaitant atlyginimą notarui, apmoka aukciono laimėtojas. </w:t>
      </w:r>
    </w:p>
    <w:p w:rsidR="008A0434" w:rsidRDefault="008A0434" w:rsidP="00AB5785">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Kitos aukciono sąlygos: 1) sumokėtas aukciono dalyvio registravimo mokestis negrąžinamas ir neįskaitomas į nekilnojamo turto pardavimo kainą. Garantinis įnašas, nelaimėjus aukciono, grąžinamas per 5 darbo dienas; 2) jeigu per 10 dienų nuo turto pardavimo aukcione vykdymo dienos pirkimo- pardavimo sutartis nesudaroma dėl aukciono laimėtojo kaltės, laikoma, kad aukciono laimėtojas atsisakė sudaryti sutartį, </w:t>
      </w:r>
      <w:r w:rsidR="002B0597">
        <w:rPr>
          <w:rFonts w:ascii="Times New Roman" w:hAnsi="Times New Roman" w:cs="Times New Roman"/>
          <w:sz w:val="24"/>
          <w:szCs w:val="24"/>
        </w:rPr>
        <w:t>ir</w:t>
      </w:r>
      <w:r>
        <w:rPr>
          <w:rFonts w:ascii="Times New Roman" w:hAnsi="Times New Roman" w:cs="Times New Roman"/>
          <w:sz w:val="24"/>
          <w:szCs w:val="24"/>
        </w:rPr>
        <w:t xml:space="preserve"> tokiu atveju aukciono laimėtojui negrąžinamas ir garantinis įnašas. </w:t>
      </w:r>
      <w:r w:rsidR="000F2450">
        <w:rPr>
          <w:rFonts w:ascii="Times New Roman" w:hAnsi="Times New Roman" w:cs="Times New Roman"/>
          <w:sz w:val="24"/>
          <w:szCs w:val="24"/>
        </w:rPr>
        <w:t>Taip pat toks asmuo privalo grąžinti naujo aukciono organizavimo ir surengimo išlaidas ir sumokėti kainų skirtumą, jeigu naujame aukcione turtas parduodamas už mažesnę kainą negu ta, kurios nesumokėjo asmuo, kaip tai numatyta Lietuvos Respublikos civilinio kodekso 6.422 straipsnio 2 dalyje.</w:t>
      </w:r>
    </w:p>
    <w:p w:rsidR="008A0434" w:rsidRPr="00DC6892" w:rsidRDefault="008A0434" w:rsidP="00AB5785">
      <w:pPr>
        <w:pStyle w:val="Sraopastraipa"/>
        <w:ind w:left="0"/>
        <w:jc w:val="both"/>
        <w:rPr>
          <w:rFonts w:ascii="Times New Roman" w:hAnsi="Times New Roman" w:cs="Times New Roman"/>
          <w:sz w:val="24"/>
          <w:szCs w:val="24"/>
        </w:rPr>
      </w:pPr>
    </w:p>
    <w:p w:rsidR="00AB5785" w:rsidRDefault="00AB5785" w:rsidP="00036F16">
      <w:pPr>
        <w:pStyle w:val="Sraopastraipa"/>
        <w:jc w:val="center"/>
        <w:rPr>
          <w:rFonts w:ascii="Times New Roman" w:hAnsi="Times New Roman" w:cs="Times New Roman"/>
          <w:b/>
          <w:sz w:val="24"/>
          <w:szCs w:val="24"/>
          <w:u w:val="single"/>
        </w:rPr>
      </w:pPr>
    </w:p>
    <w:p w:rsidR="00AB5785" w:rsidRDefault="00AB5785" w:rsidP="00036F16">
      <w:pPr>
        <w:pStyle w:val="Sraopastraipa"/>
        <w:jc w:val="center"/>
        <w:rPr>
          <w:rFonts w:ascii="Times New Roman" w:hAnsi="Times New Roman" w:cs="Times New Roman"/>
          <w:b/>
          <w:sz w:val="24"/>
          <w:szCs w:val="24"/>
          <w:u w:val="single"/>
        </w:rPr>
      </w:pPr>
    </w:p>
    <w:p w:rsidR="00AB5785" w:rsidRDefault="00AB5785" w:rsidP="00036F16">
      <w:pPr>
        <w:pStyle w:val="Sraopastraipa"/>
        <w:jc w:val="center"/>
        <w:rPr>
          <w:rFonts w:ascii="Times New Roman" w:hAnsi="Times New Roman" w:cs="Times New Roman"/>
          <w:b/>
          <w:sz w:val="24"/>
          <w:szCs w:val="24"/>
          <w:u w:val="single"/>
        </w:rPr>
      </w:pPr>
    </w:p>
    <w:p w:rsidR="00AB5785" w:rsidRDefault="00AB5785"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C3147A" w:rsidRDefault="00C3147A" w:rsidP="00036F16">
      <w:pPr>
        <w:pStyle w:val="Sraopastraipa"/>
        <w:jc w:val="center"/>
        <w:rPr>
          <w:rFonts w:ascii="Times New Roman" w:hAnsi="Times New Roman" w:cs="Times New Roman"/>
          <w:b/>
          <w:sz w:val="24"/>
          <w:szCs w:val="24"/>
          <w:u w:val="single"/>
        </w:rPr>
      </w:pPr>
    </w:p>
    <w:p w:rsidR="009C7A09" w:rsidRDefault="00036F16" w:rsidP="00036F16">
      <w:pPr>
        <w:pStyle w:val="Sraopastraipa"/>
        <w:jc w:val="center"/>
        <w:rPr>
          <w:rFonts w:ascii="Times New Roman" w:hAnsi="Times New Roman" w:cs="Times New Roman"/>
          <w:sz w:val="24"/>
          <w:szCs w:val="24"/>
        </w:rPr>
      </w:pPr>
      <w:r w:rsidRPr="009C7A09">
        <w:rPr>
          <w:rFonts w:ascii="Times New Roman" w:hAnsi="Times New Roman" w:cs="Times New Roman"/>
          <w:b/>
          <w:sz w:val="24"/>
          <w:szCs w:val="24"/>
          <w:u w:val="single"/>
        </w:rPr>
        <w:lastRenderedPageBreak/>
        <w:t>PARDUODAMO TURTO NUOTRAUKOS</w:t>
      </w:r>
    </w:p>
    <w:p w:rsidR="009C7A09" w:rsidRDefault="00036F16" w:rsidP="009C7A09">
      <w:pPr>
        <w:pStyle w:val="Sraopastraipa"/>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lt-LT"/>
        </w:rPr>
        <w:drawing>
          <wp:inline distT="0" distB="0" distL="0" distR="0">
            <wp:extent cx="6120130" cy="8655050"/>
            <wp:effectExtent l="19050" t="0" r="0" b="0"/>
            <wp:docPr id="1" name="Paveikslėlis 0" descr="SKM_308e20090813490tr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308e20090813490traks.jpg"/>
                    <pic:cNvPicPr/>
                  </pic:nvPicPr>
                  <pic:blipFill>
                    <a:blip r:embed="rId9" cstate="print"/>
                    <a:stretch>
                      <a:fillRect/>
                    </a:stretch>
                  </pic:blipFill>
                  <pic:spPr>
                    <a:xfrm>
                      <a:off x="0" y="0"/>
                      <a:ext cx="6120130" cy="8655050"/>
                    </a:xfrm>
                    <a:prstGeom prst="rect">
                      <a:avLst/>
                    </a:prstGeom>
                  </pic:spPr>
                </pic:pic>
              </a:graphicData>
            </a:graphic>
          </wp:inline>
        </w:drawing>
      </w:r>
    </w:p>
    <w:sectPr w:rsidR="009C7A09" w:rsidSect="0083708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E72D7"/>
    <w:multiLevelType w:val="hybridMultilevel"/>
    <w:tmpl w:val="CE4AA4BE"/>
    <w:lvl w:ilvl="0" w:tplc="7E64564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296"/>
  <w:hyphenationZone w:val="396"/>
  <w:characterSpacingControl w:val="doNotCompress"/>
  <w:compat/>
  <w:rsids>
    <w:rsidRoot w:val="004D2317"/>
    <w:rsid w:val="000016F5"/>
    <w:rsid w:val="00036F16"/>
    <w:rsid w:val="00071C54"/>
    <w:rsid w:val="000746A1"/>
    <w:rsid w:val="000D1B76"/>
    <w:rsid w:val="000E37CF"/>
    <w:rsid w:val="000F2450"/>
    <w:rsid w:val="0018048C"/>
    <w:rsid w:val="001E4E94"/>
    <w:rsid w:val="00220C59"/>
    <w:rsid w:val="00261A0D"/>
    <w:rsid w:val="002B0597"/>
    <w:rsid w:val="002E1A03"/>
    <w:rsid w:val="003F25DA"/>
    <w:rsid w:val="004B2C45"/>
    <w:rsid w:val="004D2317"/>
    <w:rsid w:val="00520366"/>
    <w:rsid w:val="00564E8D"/>
    <w:rsid w:val="00573062"/>
    <w:rsid w:val="005D080F"/>
    <w:rsid w:val="005F4718"/>
    <w:rsid w:val="005F6EA0"/>
    <w:rsid w:val="00623ADB"/>
    <w:rsid w:val="00642F9B"/>
    <w:rsid w:val="006A1A5C"/>
    <w:rsid w:val="007C3B87"/>
    <w:rsid w:val="007D3B82"/>
    <w:rsid w:val="0083708C"/>
    <w:rsid w:val="008514B9"/>
    <w:rsid w:val="008A0434"/>
    <w:rsid w:val="008D31FC"/>
    <w:rsid w:val="008E66EC"/>
    <w:rsid w:val="00904DAD"/>
    <w:rsid w:val="009C7A09"/>
    <w:rsid w:val="009D7E80"/>
    <w:rsid w:val="009F66A0"/>
    <w:rsid w:val="00A66A9D"/>
    <w:rsid w:val="00AA420B"/>
    <w:rsid w:val="00AB5785"/>
    <w:rsid w:val="00B01815"/>
    <w:rsid w:val="00B06171"/>
    <w:rsid w:val="00B61A20"/>
    <w:rsid w:val="00B64AC6"/>
    <w:rsid w:val="00B65AFB"/>
    <w:rsid w:val="00BD0C22"/>
    <w:rsid w:val="00C3147A"/>
    <w:rsid w:val="00C8482B"/>
    <w:rsid w:val="00CB5325"/>
    <w:rsid w:val="00CB6E0E"/>
    <w:rsid w:val="00D4277E"/>
    <w:rsid w:val="00D4300D"/>
    <w:rsid w:val="00DD51C2"/>
    <w:rsid w:val="00DF0C35"/>
    <w:rsid w:val="00E10D5E"/>
    <w:rsid w:val="00E4664C"/>
    <w:rsid w:val="00EB5550"/>
    <w:rsid w:val="00EB7348"/>
    <w:rsid w:val="00F15A14"/>
    <w:rsid w:val="00F16ACD"/>
    <w:rsid w:val="00FB6628"/>
    <w:rsid w:val="00FE22E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708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2317"/>
    <w:pPr>
      <w:ind w:left="720"/>
      <w:contextualSpacing/>
    </w:pPr>
  </w:style>
  <w:style w:type="paragraph" w:styleId="Debesliotekstas">
    <w:name w:val="Balloon Text"/>
    <w:basedOn w:val="prastasis"/>
    <w:link w:val="DebesliotekstasDiagrama"/>
    <w:uiPriority w:val="99"/>
    <w:semiHidden/>
    <w:unhideWhenUsed/>
    <w:rsid w:val="00036F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F16"/>
    <w:rPr>
      <w:rFonts w:ascii="Tahoma" w:hAnsi="Tahoma" w:cs="Tahoma"/>
      <w:sz w:val="16"/>
      <w:szCs w:val="16"/>
    </w:rPr>
  </w:style>
  <w:style w:type="character" w:styleId="Hipersaitas">
    <w:name w:val="Hyperlink"/>
    <w:basedOn w:val="Numatytasispastraiposriftas"/>
    <w:uiPriority w:val="99"/>
    <w:unhideWhenUsed/>
    <w:rsid w:val="00AB57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rkimai@silutesst.lt" TargetMode="External"/><Relationship Id="rId3" Type="http://schemas.openxmlformats.org/officeDocument/2006/relationships/styles" Target="styles.xml"/><Relationship Id="rId7" Type="http://schemas.openxmlformats.org/officeDocument/2006/relationships/hyperlink" Target="http://www.evarzytine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nklai@silutess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9242-342A-4EA3-8019-DA606F83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3637</Words>
  <Characters>2074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GrazinaM</dc:creator>
  <cp:lastModifiedBy>GrazinaM</cp:lastModifiedBy>
  <cp:revision>27</cp:revision>
  <cp:lastPrinted>2021-02-17T13:07:00Z</cp:lastPrinted>
  <dcterms:created xsi:type="dcterms:W3CDTF">2021-02-17T12:52:00Z</dcterms:created>
  <dcterms:modified xsi:type="dcterms:W3CDTF">2021-02-23T07:52:00Z</dcterms:modified>
</cp:coreProperties>
</file>